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13F4A" w14:textId="2A80FDB8" w:rsidR="00E10980" w:rsidRPr="00067E4C" w:rsidRDefault="00E10980" w:rsidP="00067E4C">
      <w:pPr>
        <w:pStyle w:val="Titolo1"/>
        <w:jc w:val="both"/>
        <w:rPr>
          <w:noProof/>
          <w:color w:val="auto"/>
        </w:rPr>
      </w:pPr>
      <w:bookmarkStart w:id="0" w:name="_Toc184821571"/>
      <w:r w:rsidRPr="00067E4C">
        <w:rPr>
          <w:noProof/>
          <w:color w:val="auto"/>
        </w:rPr>
        <w:t xml:space="preserve">Testo informativa </w:t>
      </w:r>
      <w:bookmarkEnd w:id="0"/>
    </w:p>
    <w:p w14:paraId="4325D55F" w14:textId="77777777" w:rsidR="00E10980" w:rsidRPr="00067E4C" w:rsidRDefault="00E10980" w:rsidP="00067E4C">
      <w:pPr>
        <w:spacing w:after="0" w:line="276" w:lineRule="auto"/>
        <w:jc w:val="both"/>
        <w:rPr>
          <w:bCs/>
        </w:rPr>
      </w:pPr>
    </w:p>
    <w:p w14:paraId="1D776F09" w14:textId="77777777" w:rsidR="00E10980" w:rsidRPr="00067E4C" w:rsidRDefault="00E10980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>Gentile Cliente,</w:t>
      </w:r>
    </w:p>
    <w:p w14:paraId="09EB77BA" w14:textId="0CD2D5FC" w:rsidR="00E10980" w:rsidRPr="00067E4C" w:rsidRDefault="00E10980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 xml:space="preserve">ai sensi dell’art. 13 del Regolamento Europeo 2016/679 in materia di protezione dei dati personali (GDPR), La informiamo che i dati personali da Lei forniti o comunque acquisiti all’atto della sottoscrizione della Carta Fedeltà saranno trattati nel rispetto della normativa vigente e dei </w:t>
      </w:r>
      <w:r w:rsidR="00B47B91" w:rsidRPr="00067E4C">
        <w:rPr>
          <w:bCs/>
        </w:rPr>
        <w:t xml:space="preserve">relativi </w:t>
      </w:r>
      <w:r w:rsidRPr="00067E4C">
        <w:rPr>
          <w:bCs/>
        </w:rPr>
        <w:t>principi di correttezza, liceità, trasparenza e tutela della riservatezza.</w:t>
      </w:r>
    </w:p>
    <w:p w14:paraId="295CCAAD" w14:textId="77777777" w:rsidR="00E10980" w:rsidRPr="00067E4C" w:rsidRDefault="00E10980" w:rsidP="00067E4C">
      <w:pPr>
        <w:spacing w:after="0" w:line="276" w:lineRule="auto"/>
        <w:jc w:val="both"/>
        <w:rPr>
          <w:bCs/>
        </w:rPr>
      </w:pPr>
    </w:p>
    <w:p w14:paraId="67D819D9" w14:textId="6FA253A7" w:rsidR="00E10980" w:rsidRPr="00067E4C" w:rsidRDefault="00722E79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 xml:space="preserve">TITOLARE </w:t>
      </w:r>
      <w:r w:rsidR="00E10980" w:rsidRPr="00067E4C">
        <w:rPr>
          <w:bCs/>
        </w:rPr>
        <w:t xml:space="preserve">DEL </w:t>
      </w:r>
      <w:proofErr w:type="gramStart"/>
      <w:r w:rsidR="00E10980" w:rsidRPr="00067E4C">
        <w:rPr>
          <w:bCs/>
        </w:rPr>
        <w:t>TRATTAMENTO</w:t>
      </w:r>
      <w:proofErr w:type="gramEnd"/>
      <w:r w:rsidR="00E10980" w:rsidRPr="00067E4C">
        <w:rPr>
          <w:bCs/>
        </w:rPr>
        <w:t xml:space="preserve"> Il </w:t>
      </w:r>
      <w:r w:rsidRPr="00067E4C">
        <w:rPr>
          <w:bCs/>
        </w:rPr>
        <w:t xml:space="preserve">Titolare </w:t>
      </w:r>
      <w:r w:rsidR="00E10980" w:rsidRPr="00067E4C">
        <w:rPr>
          <w:bCs/>
        </w:rPr>
        <w:t xml:space="preserve">del trattamento è l’azienda MAX UNO </w:t>
      </w:r>
      <w:proofErr w:type="spellStart"/>
      <w:r w:rsidR="00067E4C" w:rsidRPr="00067E4C">
        <w:rPr>
          <w:bCs/>
        </w:rPr>
        <w:t>srl</w:t>
      </w:r>
      <w:proofErr w:type="spellEnd"/>
      <w:r w:rsidR="00067E4C" w:rsidRPr="00067E4C">
        <w:rPr>
          <w:bCs/>
        </w:rPr>
        <w:t xml:space="preserve"> </w:t>
      </w:r>
      <w:r w:rsidR="00E10980" w:rsidRPr="00067E4C">
        <w:rPr>
          <w:bCs/>
        </w:rPr>
        <w:t xml:space="preserve">con sede legale in </w:t>
      </w:r>
      <w:r w:rsidR="00A55D82" w:rsidRPr="00067E4C">
        <w:rPr>
          <w:bCs/>
        </w:rPr>
        <w:t>V</w:t>
      </w:r>
      <w:r w:rsidR="00E10980" w:rsidRPr="00067E4C">
        <w:rPr>
          <w:bCs/>
        </w:rPr>
        <w:t xml:space="preserve">ia </w:t>
      </w:r>
      <w:r w:rsidR="00A55D82" w:rsidRPr="00067E4C">
        <w:rPr>
          <w:bCs/>
        </w:rPr>
        <w:t>Campobello</w:t>
      </w:r>
      <w:r w:rsidR="00E10980" w:rsidRPr="00067E4C">
        <w:rPr>
          <w:bCs/>
        </w:rPr>
        <w:t xml:space="preserve">, 1/G – </w:t>
      </w:r>
      <w:r w:rsidR="00A55D82" w:rsidRPr="00067E4C">
        <w:rPr>
          <w:bCs/>
        </w:rPr>
        <w:t>Pomezia</w:t>
      </w:r>
      <w:r w:rsidR="00E10980" w:rsidRPr="00067E4C">
        <w:rPr>
          <w:bCs/>
        </w:rPr>
        <w:t xml:space="preserve"> – 00071 RM Partita Iva e Codice Fiscale 122075541008, nella person</w:t>
      </w:r>
      <w:r w:rsidR="00FC7BD1" w:rsidRPr="00067E4C">
        <w:rPr>
          <w:bCs/>
        </w:rPr>
        <w:t>a</w:t>
      </w:r>
      <w:r w:rsidR="00E10980" w:rsidRPr="00067E4C">
        <w:rPr>
          <w:bCs/>
        </w:rPr>
        <w:t xml:space="preserve"> del suo legale rappresentante pro tempore che, nell’ambito delle sue prerogative, potrà avvalersi della collaborazione di responsabili o incaricati appositamente individuati.</w:t>
      </w:r>
    </w:p>
    <w:p w14:paraId="68649337" w14:textId="2090F1C2" w:rsidR="00E10980" w:rsidRPr="00067E4C" w:rsidRDefault="00E10980" w:rsidP="00067E4C">
      <w:pPr>
        <w:spacing w:after="0" w:line="276" w:lineRule="auto"/>
        <w:jc w:val="both"/>
        <w:rPr>
          <w:bCs/>
        </w:rPr>
      </w:pPr>
    </w:p>
    <w:p w14:paraId="1FFA0EA1" w14:textId="7F618F63" w:rsidR="00722E79" w:rsidRPr="00067E4C" w:rsidRDefault="00722E79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 xml:space="preserve">CONTITOLARE DEL </w:t>
      </w:r>
      <w:proofErr w:type="gramStart"/>
      <w:r w:rsidRPr="00067E4C">
        <w:rPr>
          <w:bCs/>
        </w:rPr>
        <w:t>TRATTAMENTO</w:t>
      </w:r>
      <w:proofErr w:type="gramEnd"/>
      <w:r w:rsidRPr="00067E4C">
        <w:rPr>
          <w:bCs/>
        </w:rPr>
        <w:t xml:space="preserve"> Il Contitolare del trattamento è l’azienda B2C </w:t>
      </w:r>
      <w:proofErr w:type="spellStart"/>
      <w:r w:rsidRPr="00067E4C">
        <w:rPr>
          <w:bCs/>
        </w:rPr>
        <w:t>srl</w:t>
      </w:r>
      <w:proofErr w:type="spellEnd"/>
      <w:r w:rsidRPr="00067E4C">
        <w:rPr>
          <w:bCs/>
        </w:rPr>
        <w:t xml:space="preserve"> con sede legale in </w:t>
      </w:r>
      <w:r w:rsidR="0008082F" w:rsidRPr="00067E4C">
        <w:rPr>
          <w:bCs/>
        </w:rPr>
        <w:t xml:space="preserve">Contrada Sant’Angelo 14 C, Cori </w:t>
      </w:r>
      <w:r w:rsidR="00821E87" w:rsidRPr="00067E4C">
        <w:rPr>
          <w:bCs/>
        </w:rPr>
        <w:t xml:space="preserve">– </w:t>
      </w:r>
      <w:r w:rsidR="0008082F" w:rsidRPr="00067E4C">
        <w:rPr>
          <w:bCs/>
        </w:rPr>
        <w:t>04010</w:t>
      </w:r>
      <w:r w:rsidR="00821E87" w:rsidRPr="00067E4C">
        <w:rPr>
          <w:bCs/>
        </w:rPr>
        <w:t xml:space="preserve"> </w:t>
      </w:r>
      <w:r w:rsidR="0008082F" w:rsidRPr="00067E4C">
        <w:rPr>
          <w:bCs/>
        </w:rPr>
        <w:t xml:space="preserve">- Latina, </w:t>
      </w:r>
      <w:r w:rsidRPr="00067E4C">
        <w:rPr>
          <w:bCs/>
        </w:rPr>
        <w:t xml:space="preserve">Partita Iva e Codice Fiscale </w:t>
      </w:r>
      <w:r w:rsidR="0008082F" w:rsidRPr="00067E4C">
        <w:rPr>
          <w:bCs/>
        </w:rPr>
        <w:t>03289700597</w:t>
      </w:r>
      <w:r w:rsidRPr="00067E4C">
        <w:rPr>
          <w:bCs/>
        </w:rPr>
        <w:t>, nella persona del suo legale rappresentante pro tempore che, nell’ambito delle sue prerogative, potrà avvalersi della collaborazione di responsabili o incaricati appositamente individuati</w:t>
      </w:r>
      <w:r w:rsidR="0008082F" w:rsidRPr="00067E4C">
        <w:rPr>
          <w:bCs/>
        </w:rPr>
        <w:t>.</w:t>
      </w:r>
    </w:p>
    <w:p w14:paraId="515100A1" w14:textId="2B920605" w:rsidR="00722E79" w:rsidRPr="00067E4C" w:rsidRDefault="00722E79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 xml:space="preserve"> </w:t>
      </w:r>
    </w:p>
    <w:p w14:paraId="78546C2D" w14:textId="3138DD3B" w:rsidR="00722E79" w:rsidRPr="00067E4C" w:rsidRDefault="00722E79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 xml:space="preserve">CONTITOLARE DEL </w:t>
      </w:r>
      <w:proofErr w:type="gramStart"/>
      <w:r w:rsidRPr="00067E4C">
        <w:rPr>
          <w:bCs/>
        </w:rPr>
        <w:t>TRATTAMENTO</w:t>
      </w:r>
      <w:proofErr w:type="gramEnd"/>
      <w:r w:rsidRPr="00067E4C">
        <w:rPr>
          <w:bCs/>
        </w:rPr>
        <w:t xml:space="preserve"> Il Contitolare del trattamento è l’azienda </w:t>
      </w:r>
      <w:r w:rsidR="0008082F" w:rsidRPr="00067E4C">
        <w:rPr>
          <w:bCs/>
        </w:rPr>
        <w:t xml:space="preserve">E.L. 2018 </w:t>
      </w:r>
      <w:proofErr w:type="spellStart"/>
      <w:r w:rsidR="00067E4C" w:rsidRPr="00067E4C">
        <w:rPr>
          <w:bCs/>
        </w:rPr>
        <w:t>srl</w:t>
      </w:r>
      <w:proofErr w:type="spellEnd"/>
      <w:r w:rsidR="00067E4C" w:rsidRPr="00067E4C">
        <w:rPr>
          <w:bCs/>
        </w:rPr>
        <w:t xml:space="preserve"> </w:t>
      </w:r>
      <w:r w:rsidRPr="00067E4C">
        <w:rPr>
          <w:bCs/>
        </w:rPr>
        <w:t xml:space="preserve">con sede legale in </w:t>
      </w:r>
      <w:r w:rsidR="0008082F" w:rsidRPr="00067E4C">
        <w:rPr>
          <w:bCs/>
        </w:rPr>
        <w:t xml:space="preserve">via </w:t>
      </w:r>
      <w:r w:rsidR="00821E87" w:rsidRPr="00067E4C">
        <w:rPr>
          <w:bCs/>
        </w:rPr>
        <w:t>L</w:t>
      </w:r>
      <w:r w:rsidR="0008082F" w:rsidRPr="00067E4C">
        <w:rPr>
          <w:bCs/>
        </w:rPr>
        <w:t>. Giorgi</w:t>
      </w:r>
      <w:r w:rsidRPr="00067E4C">
        <w:rPr>
          <w:bCs/>
        </w:rPr>
        <w:t xml:space="preserve"> </w:t>
      </w:r>
      <w:r w:rsidR="0008082F" w:rsidRPr="00067E4C">
        <w:rPr>
          <w:bCs/>
        </w:rPr>
        <w:t xml:space="preserve">40 – 00162 </w:t>
      </w:r>
      <w:r w:rsidR="00821E87" w:rsidRPr="00067E4C">
        <w:rPr>
          <w:bCs/>
        </w:rPr>
        <w:t>–</w:t>
      </w:r>
      <w:r w:rsidR="0008082F" w:rsidRPr="00067E4C">
        <w:rPr>
          <w:bCs/>
        </w:rPr>
        <w:t xml:space="preserve"> Roma</w:t>
      </w:r>
      <w:r w:rsidR="00821E87" w:rsidRPr="00067E4C">
        <w:rPr>
          <w:bCs/>
        </w:rPr>
        <w:t>,</w:t>
      </w:r>
      <w:r w:rsidRPr="00067E4C">
        <w:rPr>
          <w:bCs/>
        </w:rPr>
        <w:t xml:space="preserve"> Partita Iva e Codice Fiscale </w:t>
      </w:r>
      <w:r w:rsidR="0008082F" w:rsidRPr="00067E4C">
        <w:rPr>
          <w:bCs/>
        </w:rPr>
        <w:t>14926021008</w:t>
      </w:r>
      <w:r w:rsidRPr="00067E4C">
        <w:rPr>
          <w:bCs/>
        </w:rPr>
        <w:t>, nella persona del suo legale rappresentante pro tempore che, nell’ambito delle sue prerogative, potrà avvalersi della collaborazione di responsabili o incaricati appositamente individuati</w:t>
      </w:r>
      <w:r w:rsidR="0008082F" w:rsidRPr="00067E4C">
        <w:rPr>
          <w:bCs/>
        </w:rPr>
        <w:t>.</w:t>
      </w:r>
    </w:p>
    <w:p w14:paraId="3F957B6B" w14:textId="77777777" w:rsidR="00722E79" w:rsidRPr="00067E4C" w:rsidRDefault="00722E79" w:rsidP="00067E4C">
      <w:pPr>
        <w:spacing w:after="0" w:line="276" w:lineRule="auto"/>
        <w:jc w:val="both"/>
        <w:rPr>
          <w:bCs/>
        </w:rPr>
      </w:pPr>
    </w:p>
    <w:p w14:paraId="757088B5" w14:textId="4F366A75" w:rsidR="00E10980" w:rsidRPr="00067E4C" w:rsidRDefault="00E10980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 xml:space="preserve">DATI RACCOLTI I dati raccolti dal </w:t>
      </w:r>
      <w:r w:rsidR="00722E79" w:rsidRPr="00067E4C">
        <w:rPr>
          <w:bCs/>
        </w:rPr>
        <w:t>Titolare e Contitolari</w:t>
      </w:r>
      <w:r w:rsidRPr="00067E4C">
        <w:rPr>
          <w:bCs/>
        </w:rPr>
        <w:t xml:space="preserve"> sono quelli forniti dal cliente </w:t>
      </w:r>
      <w:r w:rsidR="00B47B91" w:rsidRPr="00067E4C">
        <w:rPr>
          <w:bCs/>
        </w:rPr>
        <w:t xml:space="preserve">nel presente modulo di iscrizione alla carta fedeltà </w:t>
      </w:r>
      <w:r w:rsidRPr="00067E4C">
        <w:rPr>
          <w:bCs/>
        </w:rPr>
        <w:t>e sono le informazioni inerenti agli acquisti effettuati dal cliente.</w:t>
      </w:r>
    </w:p>
    <w:p w14:paraId="61E4D0B0" w14:textId="77777777" w:rsidR="00E10980" w:rsidRPr="00067E4C" w:rsidRDefault="00E10980" w:rsidP="00067E4C">
      <w:pPr>
        <w:spacing w:after="0" w:line="276" w:lineRule="auto"/>
        <w:jc w:val="both"/>
        <w:rPr>
          <w:bCs/>
        </w:rPr>
      </w:pPr>
    </w:p>
    <w:p w14:paraId="2226CDFA" w14:textId="759EF43A" w:rsidR="00E10980" w:rsidRPr="00067E4C" w:rsidRDefault="00E10980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 xml:space="preserve">MODALITÀ DEL </w:t>
      </w:r>
      <w:proofErr w:type="gramStart"/>
      <w:r w:rsidR="00A55D82" w:rsidRPr="00067E4C">
        <w:rPr>
          <w:bCs/>
        </w:rPr>
        <w:t>TRATTAMENTO</w:t>
      </w:r>
      <w:proofErr w:type="gramEnd"/>
      <w:r w:rsidR="00A55D82" w:rsidRPr="00067E4C">
        <w:rPr>
          <w:bCs/>
        </w:rPr>
        <w:t xml:space="preserve"> </w:t>
      </w:r>
      <w:r w:rsidRPr="00067E4C">
        <w:rPr>
          <w:bCs/>
        </w:rPr>
        <w:t>Il trattamento dei dati avverrà con l’ausilio di strumenti informatici e/o cartacei, secondo logiche strettamente correlate alle finalità di seguito indicate e comunque adottando procedure e misure idonee a tutelarne la sicurezza e la riservatezza.</w:t>
      </w:r>
    </w:p>
    <w:p w14:paraId="45B8A1B9" w14:textId="77777777" w:rsidR="00E10980" w:rsidRPr="00067E4C" w:rsidRDefault="00E10980" w:rsidP="00067E4C">
      <w:pPr>
        <w:spacing w:after="0" w:line="276" w:lineRule="auto"/>
        <w:jc w:val="both"/>
        <w:rPr>
          <w:bCs/>
        </w:rPr>
      </w:pPr>
    </w:p>
    <w:p w14:paraId="491320FE" w14:textId="58B65221" w:rsidR="00FC632A" w:rsidRPr="00067E4C" w:rsidRDefault="00E10980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>FINALITA’ DEL TRATTAMENTO</w:t>
      </w:r>
      <w:r w:rsidR="00A55D82" w:rsidRPr="00067E4C">
        <w:rPr>
          <w:bCs/>
        </w:rPr>
        <w:t xml:space="preserve"> </w:t>
      </w:r>
      <w:r w:rsidRPr="00067E4C">
        <w:rPr>
          <w:bCs/>
        </w:rPr>
        <w:t xml:space="preserve">Il trattamento dei dati sarà finalizzato allo svolgimento delle attività di seguito elencate: a) rilascio della carta fedeltà e gestione delle attività non esercitabili in forma anonima e necessarie per consentire ai sottoscrittori la fruizione e il riconoscimento degli sconti e delle promozioni, l’offerta e l’invio di premi, la partecipazione a raccolte punti e l’accesso agli altri servizi accessori utilizzabili mediante la carta; b) svolgimento, </w:t>
      </w:r>
      <w:r w:rsidR="00A76706" w:rsidRPr="00067E4C">
        <w:rPr>
          <w:bCs/>
        </w:rPr>
        <w:t xml:space="preserve">per legittimo interesse del </w:t>
      </w:r>
      <w:r w:rsidR="00722E79" w:rsidRPr="00067E4C">
        <w:rPr>
          <w:bCs/>
        </w:rPr>
        <w:t>Titolare e Contitolari</w:t>
      </w:r>
      <w:r w:rsidRPr="00067E4C">
        <w:rPr>
          <w:bCs/>
        </w:rPr>
        <w:t xml:space="preserve">, di attività di marketing diretto, quali </w:t>
      </w:r>
      <w:r w:rsidR="00CD66CF" w:rsidRPr="00067E4C">
        <w:rPr>
          <w:bCs/>
        </w:rPr>
        <w:t xml:space="preserve">chiamate telefoniche </w:t>
      </w:r>
      <w:r w:rsidR="00336C21" w:rsidRPr="00067E4C">
        <w:rPr>
          <w:bCs/>
        </w:rPr>
        <w:t>e/</w:t>
      </w:r>
      <w:r w:rsidR="00CD66CF" w:rsidRPr="00067E4C">
        <w:rPr>
          <w:bCs/>
        </w:rPr>
        <w:t xml:space="preserve">o </w:t>
      </w:r>
      <w:r w:rsidRPr="00067E4C">
        <w:rPr>
          <w:bCs/>
        </w:rPr>
        <w:t>l’invio – anche tramite e-mail, SMS</w:t>
      </w:r>
      <w:r w:rsidR="00FC632A" w:rsidRPr="00067E4C">
        <w:rPr>
          <w:bCs/>
        </w:rPr>
        <w:t>, MMS</w:t>
      </w:r>
      <w:r w:rsidRPr="00067E4C">
        <w:rPr>
          <w:bCs/>
        </w:rPr>
        <w:t xml:space="preserve"> e WhatsApp – di materiale pubblicitario e di comunicazioni aventi contenuto informativo e/o promozionale in relazione a prodotti o servizi forniti e/o promossi </w:t>
      </w:r>
      <w:r w:rsidR="001B3A42" w:rsidRPr="00067E4C">
        <w:rPr>
          <w:bCs/>
        </w:rPr>
        <w:t xml:space="preserve">dal </w:t>
      </w:r>
      <w:r w:rsidR="00722E79" w:rsidRPr="00067E4C">
        <w:rPr>
          <w:bCs/>
        </w:rPr>
        <w:t>Titolare e Contitolari</w:t>
      </w:r>
      <w:r w:rsidRPr="00067E4C">
        <w:rPr>
          <w:bCs/>
        </w:rPr>
        <w:t>, ivi compresi omaggi e campioni gratuiti; c) svolgimento, previo Suo espresso consenso scritto, di attività di profilazione individuale o aggregata e di ricerche di mercato volte, ad esempio, all’analisi delle abitudini e delle scelte di consumo, all’elaborazione di statistiche sulle stesse o alla valutazione del grado di soddisfazione rispetto ai prodotti ed ai servizi proposti</w:t>
      </w:r>
      <w:r w:rsidR="00D344E6" w:rsidRPr="00067E4C">
        <w:rPr>
          <w:bCs/>
        </w:rPr>
        <w:t xml:space="preserve">¸ </w:t>
      </w:r>
    </w:p>
    <w:p w14:paraId="407354DC" w14:textId="61498DEF" w:rsidR="00D344E6" w:rsidRPr="00067E4C" w:rsidRDefault="00D344E6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lastRenderedPageBreak/>
        <w:t xml:space="preserve">d) svolgimento, previo Suo espresso consenso scritto, di attività di </w:t>
      </w:r>
      <w:proofErr w:type="gramStart"/>
      <w:r w:rsidRPr="00067E4C">
        <w:rPr>
          <w:bCs/>
        </w:rPr>
        <w:t xml:space="preserve">marketing,  </w:t>
      </w:r>
      <w:r w:rsidR="00067E4C" w:rsidRPr="00067E4C">
        <w:rPr>
          <w:bCs/>
        </w:rPr>
        <w:t>quali</w:t>
      </w:r>
      <w:proofErr w:type="gramEnd"/>
      <w:r w:rsidR="00067E4C" w:rsidRPr="00067E4C">
        <w:rPr>
          <w:bCs/>
        </w:rPr>
        <w:t xml:space="preserve"> chiamate telefoniche e/o </w:t>
      </w:r>
      <w:r w:rsidRPr="00067E4C">
        <w:rPr>
          <w:bCs/>
        </w:rPr>
        <w:t>l’invio – anche tramite e-mail, SMS e WhatsApp – di materiale pubblicitario e di comunicazioni aventi contenuto informativo e/o promozionale in relazione a prodotti o servizi forniti e/o promossi dai partner commerciali del Titolare</w:t>
      </w:r>
      <w:r w:rsidR="001772CE" w:rsidRPr="00067E4C">
        <w:rPr>
          <w:bCs/>
        </w:rPr>
        <w:t xml:space="preserve"> e Contitolari</w:t>
      </w:r>
      <w:r w:rsidRPr="00067E4C">
        <w:rPr>
          <w:bCs/>
        </w:rPr>
        <w:t>, ivi compresi omaggi e campioni gratuiti.</w:t>
      </w:r>
    </w:p>
    <w:p w14:paraId="2A492FD8" w14:textId="44A8CC58" w:rsidR="00E10980" w:rsidRPr="00067E4C" w:rsidRDefault="00E10980" w:rsidP="00067E4C">
      <w:pPr>
        <w:spacing w:after="0" w:line="276" w:lineRule="auto"/>
        <w:jc w:val="both"/>
        <w:rPr>
          <w:bCs/>
        </w:rPr>
      </w:pPr>
    </w:p>
    <w:p w14:paraId="1AB4122E" w14:textId="28E5A48D" w:rsidR="00E10980" w:rsidRPr="00067E4C" w:rsidRDefault="00E10980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 xml:space="preserve">NATURA DEL CONFERIMENTO DEI </w:t>
      </w:r>
      <w:proofErr w:type="gramStart"/>
      <w:r w:rsidRPr="00067E4C">
        <w:rPr>
          <w:bCs/>
        </w:rPr>
        <w:t>DATI</w:t>
      </w:r>
      <w:proofErr w:type="gramEnd"/>
      <w:r w:rsidR="00B47B91" w:rsidRPr="00067E4C">
        <w:rPr>
          <w:bCs/>
        </w:rPr>
        <w:t xml:space="preserve"> </w:t>
      </w:r>
      <w:r w:rsidRPr="00067E4C">
        <w:rPr>
          <w:bCs/>
        </w:rPr>
        <w:t xml:space="preserve">Per </w:t>
      </w:r>
      <w:r w:rsidR="00B47B91" w:rsidRPr="00067E4C">
        <w:rPr>
          <w:bCs/>
        </w:rPr>
        <w:t>l</w:t>
      </w:r>
      <w:r w:rsidRPr="00067E4C">
        <w:rPr>
          <w:bCs/>
        </w:rPr>
        <w:t>e finalità di cui alla lettera a)</w:t>
      </w:r>
      <w:r w:rsidR="0020462C" w:rsidRPr="00067E4C">
        <w:rPr>
          <w:bCs/>
        </w:rPr>
        <w:t xml:space="preserve"> e </w:t>
      </w:r>
      <w:r w:rsidR="00F667CF" w:rsidRPr="00067E4C">
        <w:rPr>
          <w:bCs/>
        </w:rPr>
        <w:t>b</w:t>
      </w:r>
      <w:r w:rsidR="0020462C" w:rsidRPr="00067E4C">
        <w:rPr>
          <w:bCs/>
        </w:rPr>
        <w:t>)</w:t>
      </w:r>
      <w:r w:rsidRPr="00067E4C">
        <w:rPr>
          <w:bCs/>
        </w:rPr>
        <w:t xml:space="preserve"> del punto precedente, il conferimento dei dati è facoltativo, ma costituisce </w:t>
      </w:r>
      <w:r w:rsidR="0020462C" w:rsidRPr="00067E4C">
        <w:rPr>
          <w:bCs/>
        </w:rPr>
        <w:t xml:space="preserve">condizione necessaria ed indispensabile per il rilascio della carta fedeltà: il mancato conferimento comporta dunque per il richiedente l’impossibilità di ottenere la carta stessa. Per le finalità di cui alle lettere </w:t>
      </w:r>
      <w:r w:rsidR="00F667CF" w:rsidRPr="00067E4C">
        <w:rPr>
          <w:bCs/>
        </w:rPr>
        <w:t>c</w:t>
      </w:r>
      <w:r w:rsidR="0020462C" w:rsidRPr="00067E4C">
        <w:rPr>
          <w:bCs/>
        </w:rPr>
        <w:t xml:space="preserve">) e </w:t>
      </w:r>
      <w:r w:rsidR="00F667CF" w:rsidRPr="00067E4C">
        <w:rPr>
          <w:bCs/>
        </w:rPr>
        <w:t>d</w:t>
      </w:r>
      <w:r w:rsidR="0020462C" w:rsidRPr="00067E4C">
        <w:rPr>
          <w:bCs/>
        </w:rPr>
        <w:t xml:space="preserve">) del punto precedente, il conferimento dei dati è facoltativo e l’eventuale rifiuto di conferire tali dati e di prestare il relativo consenso comporta l’impossibilità per il </w:t>
      </w:r>
      <w:r w:rsidR="00722E79" w:rsidRPr="00067E4C">
        <w:rPr>
          <w:bCs/>
        </w:rPr>
        <w:t>Titolare e Contitolari</w:t>
      </w:r>
      <w:r w:rsidR="0020462C" w:rsidRPr="00067E4C">
        <w:rPr>
          <w:bCs/>
        </w:rPr>
        <w:t xml:space="preserve"> di dar seguito alle attività di marketing </w:t>
      </w:r>
      <w:r w:rsidR="00CC6019" w:rsidRPr="00067E4C">
        <w:rPr>
          <w:bCs/>
        </w:rPr>
        <w:t xml:space="preserve">da parte dei partner commerciali del </w:t>
      </w:r>
      <w:r w:rsidR="00722E79" w:rsidRPr="00067E4C">
        <w:rPr>
          <w:bCs/>
        </w:rPr>
        <w:t>Titolare e Contitolari</w:t>
      </w:r>
      <w:r w:rsidR="00CC6019" w:rsidRPr="00067E4C">
        <w:rPr>
          <w:bCs/>
        </w:rPr>
        <w:t xml:space="preserve"> </w:t>
      </w:r>
      <w:r w:rsidR="0020462C" w:rsidRPr="00067E4C">
        <w:rPr>
          <w:bCs/>
        </w:rPr>
        <w:t>e di profilazione ivi indicate, ma non pregiudica la possibilità per il richiedente di ottenere il rilascio della carta fedeltà e di accedere ai benefici ad essa connessi.</w:t>
      </w:r>
    </w:p>
    <w:p w14:paraId="2B84DD58" w14:textId="77777777" w:rsidR="0020462C" w:rsidRPr="00067E4C" w:rsidRDefault="0020462C" w:rsidP="00067E4C">
      <w:pPr>
        <w:spacing w:after="0" w:line="276" w:lineRule="auto"/>
        <w:jc w:val="both"/>
        <w:rPr>
          <w:bCs/>
        </w:rPr>
      </w:pPr>
    </w:p>
    <w:p w14:paraId="06074186" w14:textId="4F786366" w:rsidR="0020462C" w:rsidRPr="00067E4C" w:rsidRDefault="00E10980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>AMBITO DI COMUNICAZIONE</w:t>
      </w:r>
      <w:r w:rsidR="0020462C" w:rsidRPr="00067E4C">
        <w:rPr>
          <w:bCs/>
        </w:rPr>
        <w:t xml:space="preserve"> DEI </w:t>
      </w:r>
      <w:proofErr w:type="gramStart"/>
      <w:r w:rsidR="0020462C" w:rsidRPr="00067E4C">
        <w:rPr>
          <w:bCs/>
        </w:rPr>
        <w:t>DATI</w:t>
      </w:r>
      <w:proofErr w:type="gramEnd"/>
      <w:r w:rsidR="00067E4C">
        <w:rPr>
          <w:bCs/>
        </w:rPr>
        <w:t xml:space="preserve"> </w:t>
      </w:r>
      <w:r w:rsidRPr="00067E4C">
        <w:rPr>
          <w:bCs/>
        </w:rPr>
        <w:t xml:space="preserve">Il trattamento dei dati sarà effettuato da personale alle dirette dipendenze del </w:t>
      </w:r>
      <w:r w:rsidR="00722E79" w:rsidRPr="00067E4C">
        <w:rPr>
          <w:bCs/>
        </w:rPr>
        <w:t>Titolare e Contitolari</w:t>
      </w:r>
      <w:r w:rsidRPr="00067E4C">
        <w:rPr>
          <w:bCs/>
        </w:rPr>
        <w:t xml:space="preserve"> e/o da persone fisiche o giuridiche da questo appositamente individuate quali Responsabili del trattamento. </w:t>
      </w:r>
    </w:p>
    <w:p w14:paraId="54BD37D3" w14:textId="1CA62264" w:rsidR="00E10980" w:rsidRPr="00067E4C" w:rsidRDefault="00E10980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 xml:space="preserve">I dati </w:t>
      </w:r>
      <w:r w:rsidR="0020462C" w:rsidRPr="00067E4C">
        <w:rPr>
          <w:bCs/>
        </w:rPr>
        <w:t>forniti</w:t>
      </w:r>
      <w:r w:rsidRPr="00067E4C">
        <w:rPr>
          <w:bCs/>
        </w:rPr>
        <w:t xml:space="preserve"> potranno essere comunicati alle autorità competenti. I dati forniti potranno inoltre essere comunicati ai partner commerciali del </w:t>
      </w:r>
      <w:r w:rsidR="00722E79" w:rsidRPr="00067E4C">
        <w:rPr>
          <w:bCs/>
        </w:rPr>
        <w:t>Titolare e Contitolari</w:t>
      </w:r>
      <w:r w:rsidRPr="00067E4C">
        <w:rPr>
          <w:bCs/>
        </w:rPr>
        <w:t xml:space="preserve"> previo espresso consenso dell’interessato. I destinatari della comunicazione sono ubicati all’interno dello Spazio Economico Europeo. La informiamo che i dati non saranno mai diffusi.</w:t>
      </w:r>
    </w:p>
    <w:p w14:paraId="7A1388FE" w14:textId="77777777" w:rsidR="00E10980" w:rsidRPr="00067E4C" w:rsidRDefault="00E10980" w:rsidP="00067E4C">
      <w:pPr>
        <w:spacing w:after="0" w:line="276" w:lineRule="auto"/>
        <w:jc w:val="both"/>
      </w:pPr>
    </w:p>
    <w:p w14:paraId="5A7B7554" w14:textId="6E15CC1D" w:rsidR="00E10980" w:rsidRPr="00067E4C" w:rsidRDefault="00E10980" w:rsidP="00067E4C">
      <w:pPr>
        <w:spacing w:after="0" w:line="276" w:lineRule="auto"/>
        <w:jc w:val="both"/>
      </w:pPr>
      <w:r w:rsidRPr="00067E4C">
        <w:t>PERIODO DI CONSERVAZIONE</w:t>
      </w:r>
      <w:r w:rsidR="00067E4C">
        <w:t xml:space="preserve"> </w:t>
      </w:r>
      <w:r w:rsidRPr="00067E4C">
        <w:t xml:space="preserve">I dati personali verranno conservati dal </w:t>
      </w:r>
      <w:r w:rsidR="00722E79" w:rsidRPr="00067E4C">
        <w:rPr>
          <w:bCs/>
        </w:rPr>
        <w:t>Titolare e Contitolari</w:t>
      </w:r>
      <w:r w:rsidRPr="00067E4C">
        <w:t xml:space="preserve"> fino al 31/12/2029. Il </w:t>
      </w:r>
      <w:r w:rsidR="00722E79" w:rsidRPr="00067E4C">
        <w:rPr>
          <w:bCs/>
        </w:rPr>
        <w:t>Titolare e Contitolari</w:t>
      </w:r>
      <w:r w:rsidRPr="00067E4C">
        <w:t xml:space="preserve"> potrebbe</w:t>
      </w:r>
      <w:r w:rsidR="00FC632A" w:rsidRPr="00067E4C">
        <w:t>ro</w:t>
      </w:r>
      <w:r w:rsidRPr="00067E4C">
        <w:t xml:space="preserve"> essere obbligat</w:t>
      </w:r>
      <w:r w:rsidR="00FC632A" w:rsidRPr="00067E4C">
        <w:t>i</w:t>
      </w:r>
      <w:r w:rsidRPr="00067E4C">
        <w:t xml:space="preserve"> a conservare i dati personali del cliente per un periodo più lungo in ottemperanza ad un obbligo di legge o per ordine di un’autorità. Al termine del periodo di conservazione, i dati personali ed i dati acquisiti dal cliente saranno cancellati. Pertanto, allo spirare di tale termine, i diritti di accesso, cancellazione, rettificazione ed il diritto alla portabilità dei dati non potranno più essere soddisfatti.</w:t>
      </w:r>
    </w:p>
    <w:p w14:paraId="4D50F780" w14:textId="77777777" w:rsidR="00E10980" w:rsidRPr="00067E4C" w:rsidRDefault="00E10980" w:rsidP="00067E4C">
      <w:pPr>
        <w:spacing w:after="0" w:line="276" w:lineRule="auto"/>
        <w:jc w:val="both"/>
      </w:pPr>
    </w:p>
    <w:p w14:paraId="3633B720" w14:textId="12ECB25F" w:rsidR="00E10980" w:rsidRPr="00067E4C" w:rsidRDefault="00E10980" w:rsidP="00067E4C">
      <w:pPr>
        <w:spacing w:after="0" w:line="276" w:lineRule="auto"/>
        <w:jc w:val="both"/>
      </w:pPr>
      <w:r w:rsidRPr="00067E4C">
        <w:t>DIRITTI DEGLI INTERESSATI</w:t>
      </w:r>
      <w:r w:rsidR="00067E4C">
        <w:t xml:space="preserve"> </w:t>
      </w:r>
      <w:r w:rsidRPr="00067E4C">
        <w:t xml:space="preserve">I soggetti cui si riferiscono i dati personali potranno in ogni momento esercitare i diritti loro riconosciuti nei confronti del </w:t>
      </w:r>
      <w:r w:rsidR="00722E79" w:rsidRPr="00067E4C">
        <w:t>Titolare e Contitolari</w:t>
      </w:r>
      <w:r w:rsidRPr="00067E4C">
        <w:t xml:space="preserve"> del trattamento, ai sensi</w:t>
      </w:r>
      <w:r w:rsidR="00067E4C" w:rsidRPr="00067E4C">
        <w:rPr>
          <w:strike/>
        </w:rPr>
        <w:t xml:space="preserve"> </w:t>
      </w:r>
      <w:r w:rsidRPr="00067E4C">
        <w:t>della normativa privacy vigente. In particolare, potranno: a) avere conferma dell’esistenza o meno dei dati personali che</w:t>
      </w:r>
      <w:r w:rsidR="008700E9" w:rsidRPr="00067E4C">
        <w:t xml:space="preserve"> </w:t>
      </w:r>
      <w:r w:rsidRPr="00067E4C">
        <w:t xml:space="preserve">li riguardano, anche se non ancora registrati, e averne comunicazione in forma intelligibile; b) ottenere l’indicazione dell’origine dei dati personali, delle finalità e modalità del trattamento; della logica applicata in caso di trattamento effettuato con l’ausilio di strumenti elettronici; degli estremi identificativi del </w:t>
      </w:r>
      <w:r w:rsidR="00722E79" w:rsidRPr="00067E4C">
        <w:t>Titolare e Contitolari</w:t>
      </w:r>
      <w:r w:rsidRPr="00067E4C">
        <w:t>, dei responsabili e del rappresentante designato; c) ottenere l’aggiornamento, la rettificazione o l’integrazione dei dati; d) ottenere la cancellazione, la trasformazione in forma anonima o il blocco dei dati trattati in violazione di legge, compresi quelli di cui non è necessaria la conservazione in relazione agli scopi per i quali i dati sono stati raccolti o successivamente trattati; e) avere attestazione che le operazioni predette sono state portate a conoscenza di coloro ai quali i dati sono stati comunicati o diffusi, eccettuato il caso in cui tale adempimento si riveli impossibile o comporti un impiego di mezzi manifestamente sproporzionato rispetto al dir</w:t>
      </w:r>
      <w:r w:rsidR="00067E4C" w:rsidRPr="00067E4C">
        <w:t>i</w:t>
      </w:r>
      <w:r w:rsidRPr="00067E4C">
        <w:t xml:space="preserve">tto tutelato; f) opporsi, in tutto o in parte, per motivi legittimi, al trattamento dei dati personali che li riguardano, ancorché pertinenti allo scopo della </w:t>
      </w:r>
      <w:r w:rsidRPr="00067E4C">
        <w:lastRenderedPageBreak/>
        <w:t>raccolta, ed al trattamento di dati personali che li riguardano a fini di invio di materiale pubblicitario o di vendita diretta o per il compimento di ricerche di mercato o di comunicazione commerciale; g) ricevere i suoi dati e quelli inseriti nell’applicativo, in forma strutturata e leggibile da un elaboratore di dati e in un formato comunemente usato da un dispositivo informatico (portabilità dei dati).</w:t>
      </w:r>
    </w:p>
    <w:p w14:paraId="7905275B" w14:textId="631EC9F3" w:rsidR="00E10980" w:rsidRPr="00067E4C" w:rsidRDefault="00E10980" w:rsidP="00067E4C">
      <w:pPr>
        <w:spacing w:after="0" w:line="276" w:lineRule="auto"/>
        <w:jc w:val="both"/>
      </w:pPr>
      <w:r w:rsidRPr="00067E4C">
        <w:t xml:space="preserve">Per l’esercizio di tali diritti, l’interessato potrà rivolgersi direttamente al </w:t>
      </w:r>
      <w:r w:rsidR="00722E79" w:rsidRPr="00067E4C">
        <w:t>Titolare e Contitolari</w:t>
      </w:r>
      <w:r w:rsidRPr="00067E4C">
        <w:t xml:space="preserve"> del trattamento all’indirizzo e-mail: </w:t>
      </w:r>
      <w:hyperlink r:id="rId5" w:history="1">
        <w:r w:rsidR="00312C86" w:rsidRPr="00067E4C">
          <w:t>privacy@mld.it</w:t>
        </w:r>
      </w:hyperlink>
    </w:p>
    <w:p w14:paraId="55C3BB01" w14:textId="77777777" w:rsidR="00E10980" w:rsidRPr="00067E4C" w:rsidRDefault="00E10980" w:rsidP="00067E4C">
      <w:pPr>
        <w:spacing w:after="0" w:line="276" w:lineRule="auto"/>
        <w:jc w:val="both"/>
      </w:pPr>
    </w:p>
    <w:p w14:paraId="50E9F366" w14:textId="7828B610" w:rsidR="00E10980" w:rsidRPr="00067E4C" w:rsidRDefault="00E10980" w:rsidP="00067E4C">
      <w:pPr>
        <w:spacing w:after="0" w:line="276" w:lineRule="auto"/>
        <w:jc w:val="both"/>
      </w:pPr>
      <w:r w:rsidRPr="00067E4C">
        <w:t>CONSENSO AL TRATTAMENTO DEI DATI PERSONALI Letta la presente informativa, il/la sottoscritta/o dichiara di averne compreso il conten</w:t>
      </w:r>
      <w:r w:rsidR="0020462C" w:rsidRPr="00067E4C">
        <w:t xml:space="preserve">uto e di prestare il proprio consenso, firmando questo modulo, al trattamento dei dati personali finalizzato al rilascio della carta fedeltà ed alla gestione delle attività non esercitabili in forma anonima e necessarie per consentire ai sottoscrittori la fruizione e il riconoscimento degli sconti e delle promozioni, l’offerta e l’invio di premi, la partecipazione a Raccolte Punti e l’accesso agli altri servizi accessori utilizzabili mediante la carta fedeltà. Il/La sottoscritto/a dichiara inoltre di prestare il proprio specifico consenso scritto al trattamento dei dati per le ulteriori finalità di marketing </w:t>
      </w:r>
      <w:r w:rsidR="00A41777" w:rsidRPr="00067E4C">
        <w:t xml:space="preserve">e </w:t>
      </w:r>
      <w:r w:rsidR="0020462C" w:rsidRPr="00067E4C">
        <w:t>profilazione per:</w:t>
      </w:r>
    </w:p>
    <w:p w14:paraId="73AE3CB5" w14:textId="77777777" w:rsidR="00A41777" w:rsidRPr="00067E4C" w:rsidRDefault="00A41777" w:rsidP="00067E4C">
      <w:pPr>
        <w:spacing w:after="0" w:line="276" w:lineRule="auto"/>
        <w:jc w:val="both"/>
      </w:pPr>
    </w:p>
    <w:p w14:paraId="42605DDA" w14:textId="77777777" w:rsidR="00C019F7" w:rsidRPr="00067E4C" w:rsidRDefault="00C019F7" w:rsidP="00067E4C">
      <w:pPr>
        <w:spacing w:after="0" w:line="276" w:lineRule="auto"/>
        <w:jc w:val="both"/>
      </w:pPr>
      <w:r w:rsidRPr="00067E4C">
        <w:t>c) lo svolgimento di attività di profilazione individuale o aggregata e di ricerche di mercato volte, ad esempio, all’analisi delle abitudini e delle scelte di consumo, all’elaborazione di statistiche sulle stesse o alla valutazione del grado di soddisfazione dei prodotti e dei servizi proposti</w:t>
      </w:r>
    </w:p>
    <w:p w14:paraId="3B55F3D6" w14:textId="77777777" w:rsidR="00247E7F" w:rsidRPr="00067E4C" w:rsidRDefault="00247E7F" w:rsidP="00067E4C">
      <w:pPr>
        <w:spacing w:after="0" w:line="276" w:lineRule="auto"/>
        <w:jc w:val="both"/>
      </w:pPr>
    </w:p>
    <w:p w14:paraId="35CF7754" w14:textId="2CF6F098" w:rsidR="00A41777" w:rsidRPr="00067E4C" w:rsidRDefault="00A41777" w:rsidP="00067E4C">
      <w:pPr>
        <w:spacing w:after="0" w:line="276" w:lineRule="auto"/>
        <w:jc w:val="both"/>
      </w:pPr>
      <w:r w:rsidRPr="00067E4C">
        <w:t>Do il mio consenso</w:t>
      </w:r>
      <w:r w:rsidRPr="00067E4C">
        <w:tab/>
      </w:r>
      <w:r w:rsidRPr="00067E4C">
        <w:tab/>
      </w:r>
      <w:r w:rsidRPr="00067E4C">
        <w:tab/>
      </w:r>
      <w:r w:rsidRPr="00067E4C">
        <w:tab/>
        <w:t>Nego il mio consenso</w:t>
      </w:r>
    </w:p>
    <w:p w14:paraId="3E0E1ADB" w14:textId="77777777" w:rsidR="00A41777" w:rsidRPr="00067E4C" w:rsidRDefault="00A41777" w:rsidP="00067E4C">
      <w:pPr>
        <w:spacing w:after="0" w:line="276" w:lineRule="auto"/>
        <w:jc w:val="both"/>
      </w:pPr>
    </w:p>
    <w:p w14:paraId="12916BBD" w14:textId="2C26C508" w:rsidR="00C019F7" w:rsidRPr="00067E4C" w:rsidRDefault="00C019F7" w:rsidP="00067E4C">
      <w:pPr>
        <w:spacing w:after="0" w:line="276" w:lineRule="auto"/>
        <w:jc w:val="both"/>
        <w:rPr>
          <w:bCs/>
        </w:rPr>
      </w:pPr>
      <w:r w:rsidRPr="00067E4C">
        <w:rPr>
          <w:bCs/>
        </w:rPr>
        <w:t xml:space="preserve">d) svolgimento, previo Suo espresso consenso scritto, di attività di marketing, </w:t>
      </w:r>
      <w:r w:rsidR="00067E4C" w:rsidRPr="00067E4C">
        <w:rPr>
          <w:bCs/>
        </w:rPr>
        <w:t xml:space="preserve">quali chiamate telefoniche e/o </w:t>
      </w:r>
      <w:r w:rsidRPr="00067E4C">
        <w:rPr>
          <w:bCs/>
        </w:rPr>
        <w:t xml:space="preserve">l’invio – anche tramite e-mail, SMS e WhatsApp – di materiale pubblicitario e di comunicazioni aventi contenuto informativo e/o promozionale in relazione a prodotti o servizi forniti e/o promossi dai partner commerciali del </w:t>
      </w:r>
      <w:r w:rsidR="00722E79" w:rsidRPr="00067E4C">
        <w:rPr>
          <w:bCs/>
        </w:rPr>
        <w:t>Titolare e Contitolari</w:t>
      </w:r>
      <w:r w:rsidRPr="00067E4C">
        <w:rPr>
          <w:bCs/>
        </w:rPr>
        <w:t>, ivi compresi omaggi e campioni gratuiti.</w:t>
      </w:r>
    </w:p>
    <w:p w14:paraId="3AA79E0B" w14:textId="77777777" w:rsidR="00C019F7" w:rsidRPr="00067E4C" w:rsidRDefault="00C019F7" w:rsidP="00067E4C">
      <w:pPr>
        <w:spacing w:after="0" w:line="276" w:lineRule="auto"/>
        <w:jc w:val="both"/>
      </w:pPr>
    </w:p>
    <w:p w14:paraId="4B66D4FA" w14:textId="77777777" w:rsidR="00C019F7" w:rsidRPr="00067E4C" w:rsidRDefault="00C019F7" w:rsidP="00067E4C">
      <w:pPr>
        <w:spacing w:after="0" w:line="276" w:lineRule="auto"/>
        <w:jc w:val="both"/>
      </w:pPr>
      <w:r w:rsidRPr="00067E4C">
        <w:t>Do il mio consenso</w:t>
      </w:r>
      <w:r w:rsidRPr="00067E4C">
        <w:tab/>
      </w:r>
      <w:r w:rsidRPr="00067E4C">
        <w:tab/>
      </w:r>
      <w:r w:rsidRPr="00067E4C">
        <w:tab/>
      </w:r>
      <w:r w:rsidRPr="00067E4C">
        <w:tab/>
        <w:t>Nego il mio consenso</w:t>
      </w:r>
    </w:p>
    <w:p w14:paraId="49EF4883" w14:textId="34FCE717" w:rsidR="00A41777" w:rsidRPr="00067E4C" w:rsidRDefault="00A41777" w:rsidP="00067E4C">
      <w:pPr>
        <w:spacing w:after="0" w:line="276" w:lineRule="auto"/>
        <w:jc w:val="both"/>
      </w:pPr>
    </w:p>
    <w:p w14:paraId="6870274A" w14:textId="2185A55F" w:rsidR="00E10980" w:rsidRPr="00067E4C" w:rsidRDefault="00E10980" w:rsidP="00067E4C">
      <w:pPr>
        <w:spacing w:after="0" w:line="276" w:lineRule="auto"/>
        <w:jc w:val="both"/>
      </w:pPr>
      <w:r w:rsidRPr="00067E4C">
        <w:t xml:space="preserve">La informiamo che il consenso da Lei prestato può essere revocato in qualsiasi momento con una semplice comunicazione al </w:t>
      </w:r>
      <w:r w:rsidR="00722E79" w:rsidRPr="00067E4C">
        <w:t>Titolare e Contitolari</w:t>
      </w:r>
      <w:r w:rsidRPr="00067E4C">
        <w:t xml:space="preserve"> del trattamento</w:t>
      </w:r>
      <w:r w:rsidR="008700E9" w:rsidRPr="00067E4C">
        <w:t xml:space="preserve"> all’indirizzo e-mail</w:t>
      </w:r>
      <w:r w:rsidR="008700E9" w:rsidRPr="009A5D68">
        <w:t xml:space="preserve">: </w:t>
      </w:r>
      <w:hyperlink r:id="rId6" w:history="1">
        <w:r w:rsidR="008700E9" w:rsidRPr="009A5D68">
          <w:t>privacy@mld.it</w:t>
        </w:r>
      </w:hyperlink>
    </w:p>
    <w:p w14:paraId="31A01F3F" w14:textId="77777777" w:rsidR="00E10980" w:rsidRPr="00067E4C" w:rsidRDefault="00E10980" w:rsidP="00067E4C">
      <w:pPr>
        <w:spacing w:after="0" w:line="276" w:lineRule="auto"/>
        <w:jc w:val="both"/>
      </w:pPr>
    </w:p>
    <w:p w14:paraId="66DB73CC" w14:textId="77777777" w:rsidR="00E10980" w:rsidRPr="00067E4C" w:rsidRDefault="00E10980" w:rsidP="00067E4C">
      <w:pPr>
        <w:spacing w:after="0" w:line="276" w:lineRule="auto"/>
        <w:jc w:val="both"/>
      </w:pPr>
      <w:r w:rsidRPr="00067E4C">
        <w:t>Luogo _____________ Data____________</w:t>
      </w:r>
    </w:p>
    <w:p w14:paraId="0BF656FE" w14:textId="77777777" w:rsidR="00E10980" w:rsidRPr="00067E4C" w:rsidRDefault="00E10980" w:rsidP="00067E4C">
      <w:pPr>
        <w:spacing w:after="0" w:line="276" w:lineRule="auto"/>
        <w:jc w:val="both"/>
      </w:pPr>
      <w:r w:rsidRPr="00067E4C">
        <w:t>Nome _______________</w:t>
      </w:r>
    </w:p>
    <w:p w14:paraId="047407BF" w14:textId="77777777" w:rsidR="00E10980" w:rsidRPr="00067E4C" w:rsidRDefault="00E10980" w:rsidP="00067E4C">
      <w:pPr>
        <w:spacing w:after="0" w:line="276" w:lineRule="auto"/>
        <w:jc w:val="both"/>
      </w:pPr>
      <w:r w:rsidRPr="00067E4C">
        <w:t>Cognome ______________</w:t>
      </w:r>
    </w:p>
    <w:p w14:paraId="7259EA13" w14:textId="77777777" w:rsidR="00E10980" w:rsidRPr="00067E4C" w:rsidRDefault="00E10980" w:rsidP="00067E4C">
      <w:pPr>
        <w:spacing w:after="0" w:line="276" w:lineRule="auto"/>
        <w:jc w:val="both"/>
      </w:pPr>
      <w:r w:rsidRPr="00067E4C">
        <w:t>Firma leggibile ________________________</w:t>
      </w:r>
    </w:p>
    <w:p w14:paraId="7E75C3E0" w14:textId="77777777" w:rsidR="00E10980" w:rsidRDefault="00E10980" w:rsidP="00E10980"/>
    <w:p w14:paraId="734C2AAC" w14:textId="77777777" w:rsidR="00E10980" w:rsidRDefault="00E10980"/>
    <w:sectPr w:rsidR="00E1098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BB4A5D"/>
    <w:multiLevelType w:val="multilevel"/>
    <w:tmpl w:val="01A2186A"/>
    <w:lvl w:ilvl="0">
      <w:start w:val="1"/>
      <w:numFmt w:val="decimal"/>
      <w:pStyle w:val="Titolo2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544097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980"/>
    <w:rsid w:val="00015B88"/>
    <w:rsid w:val="0002288C"/>
    <w:rsid w:val="00050858"/>
    <w:rsid w:val="00063C68"/>
    <w:rsid w:val="00067E4C"/>
    <w:rsid w:val="0008082F"/>
    <w:rsid w:val="000A0368"/>
    <w:rsid w:val="000C6DB4"/>
    <w:rsid w:val="00133C40"/>
    <w:rsid w:val="001772CE"/>
    <w:rsid w:val="001948F0"/>
    <w:rsid w:val="001B3A42"/>
    <w:rsid w:val="001C1947"/>
    <w:rsid w:val="001E2941"/>
    <w:rsid w:val="0020462C"/>
    <w:rsid w:val="00247E7F"/>
    <w:rsid w:val="002A5959"/>
    <w:rsid w:val="003107E0"/>
    <w:rsid w:val="00312C86"/>
    <w:rsid w:val="00314CCE"/>
    <w:rsid w:val="00336C21"/>
    <w:rsid w:val="003D3AA2"/>
    <w:rsid w:val="003D40DF"/>
    <w:rsid w:val="004428C9"/>
    <w:rsid w:val="004719B0"/>
    <w:rsid w:val="004D24B5"/>
    <w:rsid w:val="00533155"/>
    <w:rsid w:val="005A038D"/>
    <w:rsid w:val="005D0352"/>
    <w:rsid w:val="006371DB"/>
    <w:rsid w:val="00645EC4"/>
    <w:rsid w:val="00657121"/>
    <w:rsid w:val="006C1ED1"/>
    <w:rsid w:val="00722E79"/>
    <w:rsid w:val="00742C8E"/>
    <w:rsid w:val="00757C7E"/>
    <w:rsid w:val="00821E87"/>
    <w:rsid w:val="00825B2D"/>
    <w:rsid w:val="008700E9"/>
    <w:rsid w:val="008B011A"/>
    <w:rsid w:val="008F78FD"/>
    <w:rsid w:val="00984C9C"/>
    <w:rsid w:val="00994890"/>
    <w:rsid w:val="009A5D68"/>
    <w:rsid w:val="009D3C7C"/>
    <w:rsid w:val="00A25A9D"/>
    <w:rsid w:val="00A41777"/>
    <w:rsid w:val="00A55D82"/>
    <w:rsid w:val="00A76706"/>
    <w:rsid w:val="00B200C0"/>
    <w:rsid w:val="00B42217"/>
    <w:rsid w:val="00B45637"/>
    <w:rsid w:val="00B47B91"/>
    <w:rsid w:val="00C019F7"/>
    <w:rsid w:val="00C6002C"/>
    <w:rsid w:val="00C6126F"/>
    <w:rsid w:val="00CA42AB"/>
    <w:rsid w:val="00CC6019"/>
    <w:rsid w:val="00CD66CF"/>
    <w:rsid w:val="00CF149C"/>
    <w:rsid w:val="00D344E6"/>
    <w:rsid w:val="00D87AE7"/>
    <w:rsid w:val="00DB02C3"/>
    <w:rsid w:val="00DD2FE4"/>
    <w:rsid w:val="00E10980"/>
    <w:rsid w:val="00E316AF"/>
    <w:rsid w:val="00E56B08"/>
    <w:rsid w:val="00F667CF"/>
    <w:rsid w:val="00F66FE6"/>
    <w:rsid w:val="00FB10D5"/>
    <w:rsid w:val="00FC632A"/>
    <w:rsid w:val="00FC7BD1"/>
    <w:rsid w:val="00FD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D6553"/>
  <w15:chartTrackingRefBased/>
  <w15:docId w15:val="{10091994-5CFE-4B00-99A7-9627E38DD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0980"/>
    <w:rPr>
      <w:rFonts w:ascii="Avenir Next LT Pro Light" w:eastAsia="Calibri" w:hAnsi="Avenir Next LT Pro Light"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10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10980"/>
    <w:pPr>
      <w:keepNext/>
      <w:keepLines/>
      <w:numPr>
        <w:numId w:val="1"/>
      </w:numPr>
      <w:spacing w:before="40" w:after="0"/>
      <w:outlineLvl w:val="1"/>
    </w:pPr>
    <w:rPr>
      <w:rFonts w:ascii="Avenir Next LT Pro" w:eastAsia="Times New Roman" w:hAnsi="Avenir Next LT Pro"/>
      <w:color w:val="655FA6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10980"/>
    <w:pPr>
      <w:keepNext/>
      <w:keepLines/>
      <w:numPr>
        <w:ilvl w:val="2"/>
        <w:numId w:val="1"/>
      </w:numPr>
      <w:spacing w:before="40" w:after="0"/>
      <w:outlineLvl w:val="2"/>
    </w:pPr>
    <w:rPr>
      <w:rFonts w:ascii="Avenir Next LT Pro" w:eastAsia="Times New Roman" w:hAnsi="Avenir Next LT Pro"/>
      <w:color w:val="655FA6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E10980"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/>
      <w:i/>
      <w:iCs/>
      <w:color w:val="655FA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E10980"/>
    <w:pPr>
      <w:keepNext/>
      <w:keepLines/>
      <w:numPr>
        <w:ilvl w:val="4"/>
        <w:numId w:val="1"/>
      </w:numPr>
      <w:spacing w:before="40" w:after="0"/>
      <w:outlineLvl w:val="4"/>
    </w:pPr>
    <w:rPr>
      <w:rFonts w:ascii="Calibri Light" w:eastAsia="Times New Roman" w:hAnsi="Calibri Light"/>
      <w:color w:val="655FA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E10980"/>
    <w:pPr>
      <w:keepNext/>
      <w:keepLines/>
      <w:numPr>
        <w:ilvl w:val="5"/>
        <w:numId w:val="1"/>
      </w:numPr>
      <w:spacing w:before="40" w:after="0"/>
      <w:outlineLvl w:val="5"/>
    </w:pPr>
    <w:rPr>
      <w:rFonts w:ascii="Calibri Light" w:eastAsia="Times New Roman" w:hAnsi="Calibri Light"/>
      <w:color w:val="655FA6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E10980"/>
    <w:pPr>
      <w:keepNext/>
      <w:keepLines/>
      <w:numPr>
        <w:ilvl w:val="6"/>
        <w:numId w:val="1"/>
      </w:numPr>
      <w:spacing w:before="40" w:after="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E10980"/>
    <w:pPr>
      <w:keepNext/>
      <w:keepLines/>
      <w:numPr>
        <w:ilvl w:val="7"/>
        <w:numId w:val="1"/>
      </w:numPr>
      <w:spacing w:before="40" w:after="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10980"/>
    <w:pPr>
      <w:keepNext/>
      <w:keepLines/>
      <w:numPr>
        <w:ilvl w:val="8"/>
        <w:numId w:val="1"/>
      </w:numPr>
      <w:spacing w:before="40" w:after="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10980"/>
    <w:rPr>
      <w:rFonts w:ascii="Avenir Next LT Pro" w:eastAsia="Times New Roman" w:hAnsi="Avenir Next LT Pro" w:cs="Times New Roman"/>
      <w:color w:val="655FA6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10980"/>
    <w:rPr>
      <w:rFonts w:ascii="Avenir Next LT Pro" w:eastAsia="Times New Roman" w:hAnsi="Avenir Next LT Pro" w:cs="Times New Roman"/>
      <w:color w:val="655FA6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10980"/>
    <w:rPr>
      <w:rFonts w:ascii="Calibri Light" w:eastAsia="Times New Roman" w:hAnsi="Calibri Light" w:cs="Times New Roman"/>
      <w:i/>
      <w:iCs/>
      <w:color w:val="655FA6"/>
    </w:rPr>
  </w:style>
  <w:style w:type="character" w:customStyle="1" w:styleId="Titolo5Carattere">
    <w:name w:val="Titolo 5 Carattere"/>
    <w:basedOn w:val="Carpredefinitoparagrafo"/>
    <w:link w:val="Titolo5"/>
    <w:uiPriority w:val="9"/>
    <w:rsid w:val="00E10980"/>
    <w:rPr>
      <w:rFonts w:ascii="Calibri Light" w:eastAsia="Times New Roman" w:hAnsi="Calibri Light" w:cs="Times New Roman"/>
      <w:color w:val="655FA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E10980"/>
    <w:rPr>
      <w:rFonts w:ascii="Calibri Light" w:eastAsia="Times New Roman" w:hAnsi="Calibri Light" w:cs="Times New Roman"/>
      <w:color w:val="655FA6"/>
    </w:rPr>
  </w:style>
  <w:style w:type="character" w:customStyle="1" w:styleId="Titolo7Carattere">
    <w:name w:val="Titolo 7 Carattere"/>
    <w:basedOn w:val="Carpredefinitoparagrafo"/>
    <w:link w:val="Titolo7"/>
    <w:uiPriority w:val="9"/>
    <w:rsid w:val="00E10980"/>
    <w:rPr>
      <w:rFonts w:ascii="Calibri Light" w:eastAsia="Times New Roman" w:hAnsi="Calibri Light" w:cs="Times New Roman"/>
      <w:i/>
      <w:iCs/>
      <w:color w:val="1F3763"/>
    </w:rPr>
  </w:style>
  <w:style w:type="character" w:customStyle="1" w:styleId="Titolo8Carattere">
    <w:name w:val="Titolo 8 Carattere"/>
    <w:basedOn w:val="Carpredefinitoparagrafo"/>
    <w:link w:val="Titolo8"/>
    <w:uiPriority w:val="9"/>
    <w:rsid w:val="00E10980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10980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styleId="Collegamentoipertestuale">
    <w:name w:val="Hyperlink"/>
    <w:uiPriority w:val="99"/>
    <w:unhideWhenUsed/>
    <w:rsid w:val="00E10980"/>
    <w:rPr>
      <w:color w:val="0563C1"/>
      <w:u w:val="single"/>
    </w:rPr>
  </w:style>
  <w:style w:type="table" w:styleId="Grigliatabella">
    <w:name w:val="Table Grid"/>
    <w:basedOn w:val="Tabellanormale"/>
    <w:rsid w:val="00E1098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TW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E10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zionenonrisolta">
    <w:name w:val="Unresolved Mention"/>
    <w:basedOn w:val="Carpredefinitoparagrafo"/>
    <w:uiPriority w:val="99"/>
    <w:semiHidden/>
    <w:unhideWhenUsed/>
    <w:rsid w:val="0002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64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2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mld.it" TargetMode="External"/><Relationship Id="rId5" Type="http://schemas.openxmlformats.org/officeDocument/2006/relationships/hyperlink" Target="mailto:privacy@ml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Montanile</dc:creator>
  <cp:keywords/>
  <dc:description/>
  <cp:lastModifiedBy>Laila Perciballi</cp:lastModifiedBy>
  <cp:revision>4</cp:revision>
  <dcterms:created xsi:type="dcterms:W3CDTF">2025-01-27T10:03:00Z</dcterms:created>
  <dcterms:modified xsi:type="dcterms:W3CDTF">2025-01-27T12:08:00Z</dcterms:modified>
</cp:coreProperties>
</file>